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2DE" w:rsidRDefault="005952DE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2" o:spid="_x0000_s2050" type="#_x0000_t202" style="position:absolute;left:0;text-align:left;margin-left:24.95pt;margin-top:-19.25pt;width:173.5pt;height:55.6pt;z-index:25166233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" filled="f" stroked="f">
            <v:textbox style="mso-next-textbox:#文本框 2">
              <w:txbxContent>
                <w:p w:rsidR="005952DE" w:rsidRPr="005952DE" w:rsidRDefault="005952DE" w:rsidP="005952DE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5952DE">
                    <w:rPr>
                      <w:rFonts w:hint="eastAsia"/>
                      <w:b/>
                      <w:sz w:val="18"/>
                      <w:szCs w:val="18"/>
                    </w:rPr>
                    <w:t>中国生物化学与分子生物学会生物技术专业分会</w:t>
                  </w:r>
                  <w:r w:rsidRPr="005952DE">
                    <w:rPr>
                      <w:rFonts w:hint="eastAsia"/>
                      <w:b/>
                      <w:sz w:val="18"/>
                      <w:szCs w:val="18"/>
                    </w:rPr>
                    <w:t>2024</w:t>
                  </w:r>
                  <w:r w:rsidRPr="005952DE">
                    <w:rPr>
                      <w:rFonts w:hint="eastAsia"/>
                      <w:b/>
                      <w:sz w:val="18"/>
                      <w:szCs w:val="18"/>
                    </w:rPr>
                    <w:t>年度学术研讨交流会议</w:t>
                  </w:r>
                </w:p>
              </w:txbxContent>
            </v:textbox>
            <w10:wrap type="square"/>
          </v:shape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1" type="#_x0000_t32" style="position:absolute;left:0;text-align:left;margin-left:-227.3pt;margin-top:22.1pt;width:450.75pt;height:0;z-index:251663360" o:connectortype="straight"/>
        </w:pict>
      </w: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2491740</wp:posOffset>
            </wp:positionH>
            <wp:positionV relativeFrom="paragraph">
              <wp:posOffset>-376555</wp:posOffset>
            </wp:positionV>
            <wp:extent cx="2905125" cy="619125"/>
            <wp:effectExtent l="0" t="0" r="9525" b="0"/>
            <wp:wrapNone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34904" t="-1804" b="-3830"/>
                    <a:stretch/>
                  </pic:blipFill>
                  <pic:spPr bwMode="auto">
                    <a:xfrm>
                      <a:off x="0" y="0"/>
                      <a:ext cx="2905125" cy="619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-2886710</wp:posOffset>
            </wp:positionH>
            <wp:positionV relativeFrom="paragraph">
              <wp:posOffset>-300355</wp:posOffset>
            </wp:positionV>
            <wp:extent cx="542925" cy="542925"/>
            <wp:effectExtent l="19050" t="0" r="9525" b="0"/>
            <wp:wrapNone/>
            <wp:docPr id="1" name="图片 1" descr="D:\微信\WeChat Files\wxid_rnyswdm4fse021\FileStorage\Temp\61eaa49fba43c2e57cb575a81ad0e3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微信\WeChat Files\wxid_rnyswdm4fse021\FileStorage\Temp\61eaa49fba43c2e57cb575a81ad0e3d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r="790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40D4E" w:rsidRDefault="00240D4E" w:rsidP="005952DE">
      <w:pPr>
        <w:jc w:val="center"/>
        <w:rPr>
          <w:rFonts w:ascii="黑体" w:eastAsia="黑体" w:hAnsi="黑体" w:hint="eastAsia"/>
          <w:sz w:val="32"/>
          <w:szCs w:val="32"/>
        </w:rPr>
      </w:pPr>
    </w:p>
    <w:p w:rsidR="005952DE" w:rsidRPr="005952DE" w:rsidRDefault="005952DE" w:rsidP="006D6715">
      <w:pPr>
        <w:spacing w:line="360" w:lineRule="auto"/>
        <w:jc w:val="center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摘要</w:t>
      </w:r>
      <w:r w:rsidRPr="005952DE">
        <w:rPr>
          <w:rFonts w:ascii="黑体" w:eastAsia="黑体" w:hAnsi="黑体" w:hint="eastAsia"/>
          <w:sz w:val="32"/>
          <w:szCs w:val="32"/>
        </w:rPr>
        <w:t>标题</w:t>
      </w:r>
    </w:p>
    <w:p w:rsidR="005952DE" w:rsidRPr="005952DE" w:rsidRDefault="005952DE" w:rsidP="005952DE">
      <w:pPr>
        <w:jc w:val="center"/>
        <w:rPr>
          <w:rFonts w:ascii="仿宋" w:eastAsia="仿宋" w:hAnsi="仿宋"/>
          <w:b/>
          <w:sz w:val="24"/>
          <w:szCs w:val="24"/>
        </w:rPr>
      </w:pPr>
      <w:r w:rsidRPr="005952DE">
        <w:rPr>
          <w:rFonts w:ascii="仿宋" w:eastAsia="仿宋" w:hAnsi="仿宋" w:hint="eastAsia"/>
          <w:b/>
          <w:sz w:val="24"/>
          <w:szCs w:val="24"/>
        </w:rPr>
        <w:t>第一作者</w:t>
      </w:r>
      <w:r w:rsidRPr="005952DE">
        <w:rPr>
          <w:rFonts w:ascii="仿宋" w:eastAsia="仿宋" w:hAnsi="仿宋"/>
          <w:b/>
          <w:sz w:val="24"/>
          <w:szCs w:val="24"/>
          <w:vertAlign w:val="superscript"/>
        </w:rPr>
        <w:t>1</w:t>
      </w:r>
      <w:r w:rsidRPr="005952DE">
        <w:rPr>
          <w:rFonts w:ascii="仿宋" w:eastAsia="仿宋" w:hAnsi="仿宋"/>
          <w:b/>
          <w:sz w:val="24"/>
          <w:szCs w:val="24"/>
        </w:rPr>
        <w:t>，第二作者</w:t>
      </w:r>
      <w:r w:rsidRPr="005952DE">
        <w:rPr>
          <w:rFonts w:ascii="仿宋" w:eastAsia="仿宋" w:hAnsi="仿宋"/>
          <w:b/>
          <w:sz w:val="24"/>
          <w:szCs w:val="24"/>
          <w:vertAlign w:val="superscript"/>
        </w:rPr>
        <w:t>2</w:t>
      </w:r>
      <w:r w:rsidRPr="005952DE">
        <w:rPr>
          <w:rFonts w:ascii="仿宋" w:eastAsia="仿宋" w:hAnsi="仿宋"/>
          <w:b/>
          <w:sz w:val="24"/>
          <w:szCs w:val="24"/>
        </w:rPr>
        <w:t>，…，通信作者</w:t>
      </w:r>
      <w:r w:rsidRPr="005952DE">
        <w:rPr>
          <w:rFonts w:ascii="仿宋" w:eastAsia="仿宋" w:hAnsi="仿宋"/>
          <w:b/>
          <w:sz w:val="24"/>
          <w:szCs w:val="24"/>
          <w:vertAlign w:val="superscript"/>
        </w:rPr>
        <w:t>1,*</w:t>
      </w:r>
    </w:p>
    <w:p w:rsidR="005952DE" w:rsidRPr="00240D4E" w:rsidRDefault="005952DE" w:rsidP="005952DE">
      <w:pPr>
        <w:jc w:val="center"/>
        <w:rPr>
          <w:rFonts w:ascii="Times New Roman" w:hAnsi="Times New Roman" w:cs="Times New Roman"/>
          <w:szCs w:val="21"/>
        </w:rPr>
      </w:pPr>
      <w:r w:rsidRPr="00240D4E">
        <w:rPr>
          <w:rFonts w:ascii="Times New Roman" w:hAnsi="Times New Roman" w:cs="Times New Roman"/>
          <w:szCs w:val="21"/>
          <w:vertAlign w:val="superscript"/>
        </w:rPr>
        <w:t>1</w:t>
      </w:r>
      <w:r w:rsidRPr="00240D4E">
        <w:rPr>
          <w:rFonts w:ascii="Times New Roman" w:hAnsiTheme="minorEastAsia" w:cs="Times New Roman"/>
          <w:szCs w:val="21"/>
        </w:rPr>
        <w:t>工作单位，</w:t>
      </w:r>
      <w:r w:rsidR="00240D4E" w:rsidRPr="00240D4E">
        <w:rPr>
          <w:rFonts w:ascii="Times New Roman" w:hAnsiTheme="minorEastAsia" w:cs="Times New Roman" w:hint="eastAsia"/>
          <w:szCs w:val="21"/>
        </w:rPr>
        <w:t>省</w:t>
      </w:r>
      <w:r w:rsidRPr="00240D4E">
        <w:rPr>
          <w:rFonts w:ascii="Times New Roman" w:hAnsiTheme="minorEastAsia" w:cs="Times New Roman"/>
          <w:szCs w:val="21"/>
        </w:rPr>
        <w:t>，</w:t>
      </w:r>
      <w:r w:rsidR="00240D4E" w:rsidRPr="00240D4E">
        <w:rPr>
          <w:rFonts w:ascii="Times New Roman" w:hAnsiTheme="minorEastAsia" w:cs="Times New Roman" w:hint="eastAsia"/>
          <w:szCs w:val="21"/>
        </w:rPr>
        <w:t>市，</w:t>
      </w:r>
      <w:r w:rsidRPr="00240D4E">
        <w:rPr>
          <w:rFonts w:ascii="Times New Roman" w:hAnsiTheme="minorEastAsia" w:cs="Times New Roman"/>
          <w:szCs w:val="21"/>
        </w:rPr>
        <w:t>邮编</w:t>
      </w:r>
    </w:p>
    <w:p w:rsidR="005952DE" w:rsidRPr="00240D4E" w:rsidRDefault="005952DE" w:rsidP="005952DE">
      <w:pPr>
        <w:jc w:val="center"/>
        <w:rPr>
          <w:rFonts w:ascii="Times New Roman" w:hAnsi="Times New Roman" w:cs="Times New Roman"/>
          <w:szCs w:val="21"/>
        </w:rPr>
      </w:pPr>
      <w:r w:rsidRPr="00240D4E">
        <w:rPr>
          <w:rFonts w:ascii="Times New Roman" w:hAnsi="Times New Roman" w:cs="Times New Roman"/>
          <w:szCs w:val="21"/>
          <w:vertAlign w:val="superscript"/>
        </w:rPr>
        <w:t>2</w:t>
      </w:r>
      <w:r w:rsidRPr="00240D4E">
        <w:rPr>
          <w:rFonts w:ascii="Times New Roman" w:hAnsiTheme="minorEastAsia" w:cs="Times New Roman"/>
          <w:szCs w:val="21"/>
        </w:rPr>
        <w:t>工作单位，</w:t>
      </w:r>
      <w:r w:rsidR="00240D4E" w:rsidRPr="00240D4E">
        <w:rPr>
          <w:rFonts w:ascii="Times New Roman" w:hAnsiTheme="minorEastAsia" w:cs="Times New Roman" w:hint="eastAsia"/>
          <w:szCs w:val="21"/>
        </w:rPr>
        <w:t>省</w:t>
      </w:r>
      <w:r w:rsidR="00240D4E" w:rsidRPr="00240D4E">
        <w:rPr>
          <w:rFonts w:ascii="Times New Roman" w:hAnsiTheme="minorEastAsia" w:cs="Times New Roman"/>
          <w:szCs w:val="21"/>
        </w:rPr>
        <w:t>，</w:t>
      </w:r>
      <w:r w:rsidR="00240D4E" w:rsidRPr="00240D4E">
        <w:rPr>
          <w:rFonts w:ascii="Times New Roman" w:hAnsiTheme="minorEastAsia" w:cs="Times New Roman" w:hint="eastAsia"/>
          <w:szCs w:val="21"/>
        </w:rPr>
        <w:t>市，</w:t>
      </w:r>
      <w:r w:rsidRPr="00240D4E">
        <w:rPr>
          <w:rFonts w:ascii="Times New Roman" w:hAnsiTheme="minorEastAsia" w:cs="Times New Roman"/>
          <w:szCs w:val="21"/>
        </w:rPr>
        <w:t>邮编</w:t>
      </w:r>
    </w:p>
    <w:p w:rsidR="005952DE" w:rsidRPr="00240D4E" w:rsidRDefault="005952DE" w:rsidP="005952DE">
      <w:pPr>
        <w:jc w:val="center"/>
        <w:rPr>
          <w:rFonts w:ascii="Times New Roman" w:hAnsi="Times New Roman" w:cs="Times New Roman"/>
          <w:szCs w:val="21"/>
          <w:lang w:val="fr-FR"/>
        </w:rPr>
      </w:pPr>
      <w:r w:rsidRPr="00240D4E">
        <w:rPr>
          <w:rFonts w:ascii="Times New Roman" w:hAnsi="Times New Roman" w:cs="Times New Roman"/>
          <w:szCs w:val="21"/>
          <w:lang w:val="fr-FR"/>
        </w:rPr>
        <w:t>*Email: xxx@xxx</w:t>
      </w:r>
    </w:p>
    <w:p w:rsidR="005952DE" w:rsidRDefault="005952DE" w:rsidP="00240D4E">
      <w:pPr>
        <w:spacing w:line="360" w:lineRule="exact"/>
        <w:rPr>
          <w:rFonts w:ascii="宋体" w:eastAsia="宋体" w:hAnsi="宋体" w:hint="eastAsia"/>
          <w:sz w:val="24"/>
          <w:szCs w:val="24"/>
        </w:rPr>
      </w:pPr>
    </w:p>
    <w:p w:rsidR="005952DE" w:rsidRPr="00240D4E" w:rsidRDefault="005952DE" w:rsidP="000235A4">
      <w:pPr>
        <w:spacing w:line="360" w:lineRule="exact"/>
        <w:rPr>
          <w:rFonts w:asciiTheme="minorEastAsia" w:hAnsiTheme="minorEastAsia" w:hint="eastAsia"/>
          <w:sz w:val="24"/>
          <w:szCs w:val="24"/>
        </w:rPr>
      </w:pPr>
      <w:r w:rsidRPr="00240D4E">
        <w:rPr>
          <w:rFonts w:asciiTheme="minorEastAsia" w:hAnsiTheme="minorEastAsia" w:hint="eastAsia"/>
          <w:sz w:val="24"/>
          <w:szCs w:val="24"/>
        </w:rPr>
        <w:t>摘要正文</w:t>
      </w:r>
      <w:r w:rsidR="00240D4E" w:rsidRPr="00240D4E">
        <w:rPr>
          <w:rFonts w:asciiTheme="minorEastAsia" w:hAnsiTheme="minorEastAsia" w:hint="eastAsia"/>
          <w:sz w:val="24"/>
          <w:szCs w:val="24"/>
        </w:rPr>
        <w:t>包括：研究目的、方法、结果、结论四大部分，字数在800</w:t>
      </w:r>
      <w:r w:rsidR="006D6715">
        <w:rPr>
          <w:rFonts w:asciiTheme="minorEastAsia" w:hAnsiTheme="minorEastAsia" w:hint="eastAsia"/>
          <w:sz w:val="24"/>
          <w:szCs w:val="24"/>
        </w:rPr>
        <w:t>-1000</w:t>
      </w:r>
      <w:r w:rsidR="00240D4E" w:rsidRPr="00240D4E">
        <w:rPr>
          <w:rFonts w:asciiTheme="minorEastAsia" w:hAnsiTheme="minorEastAsia" w:hint="eastAsia"/>
          <w:sz w:val="24"/>
          <w:szCs w:val="24"/>
        </w:rPr>
        <w:t>字以内</w:t>
      </w:r>
      <w:r w:rsidRPr="00240D4E">
        <w:rPr>
          <w:rFonts w:asciiTheme="minorEastAsia" w:hAnsiTheme="minorEastAsia" w:hint="eastAsia"/>
          <w:sz w:val="24"/>
          <w:szCs w:val="24"/>
        </w:rPr>
        <w:t>，内容不超过一页，宋体小四号，单倍行距。</w:t>
      </w:r>
    </w:p>
    <w:p w:rsidR="000235A4" w:rsidRPr="006D6715" w:rsidRDefault="000235A4" w:rsidP="000235A4">
      <w:pPr>
        <w:spacing w:line="360" w:lineRule="exact"/>
        <w:rPr>
          <w:rFonts w:asciiTheme="minorEastAsia" w:hAnsiTheme="minorEastAsia" w:hint="eastAsia"/>
          <w:sz w:val="24"/>
          <w:szCs w:val="24"/>
        </w:rPr>
      </w:pPr>
    </w:p>
    <w:p w:rsidR="00240D4E" w:rsidRPr="00240D4E" w:rsidRDefault="00240D4E" w:rsidP="000235A4">
      <w:pPr>
        <w:spacing w:line="360" w:lineRule="exact"/>
        <w:rPr>
          <w:rFonts w:asciiTheme="minorEastAsia" w:hAnsiTheme="minorEastAsia"/>
          <w:sz w:val="24"/>
          <w:szCs w:val="24"/>
        </w:rPr>
      </w:pPr>
      <w:r w:rsidRPr="00240D4E">
        <w:rPr>
          <w:rFonts w:asciiTheme="minorEastAsia" w:hAnsiTheme="minorEastAsia" w:hint="eastAsia"/>
          <w:sz w:val="24"/>
          <w:szCs w:val="24"/>
        </w:rPr>
        <w:t>关键词：</w:t>
      </w:r>
      <w:r w:rsidRPr="00240D4E">
        <w:rPr>
          <w:rFonts w:asciiTheme="minorEastAsia" w:hAnsiTheme="minorEastAsia" w:hint="eastAsia"/>
          <w:kern w:val="0"/>
          <w:sz w:val="24"/>
          <w:szCs w:val="24"/>
        </w:rPr>
        <w:t>关键词一；关键词二；关键词三（宋体小四号，关键词个数不超过5个）</w:t>
      </w:r>
    </w:p>
    <w:p w:rsidR="00000000" w:rsidRDefault="00087C4A" w:rsidP="000235A4">
      <w:pPr>
        <w:tabs>
          <w:tab w:val="left" w:pos="3765"/>
        </w:tabs>
        <w:spacing w:line="360" w:lineRule="exact"/>
        <w:rPr>
          <w:rFonts w:hint="eastAsia"/>
        </w:rPr>
      </w:pPr>
    </w:p>
    <w:p w:rsidR="000235A4" w:rsidRDefault="00240D4E" w:rsidP="002245D8">
      <w:pPr>
        <w:spacing w:line="360" w:lineRule="exact"/>
        <w:rPr>
          <w:rFonts w:asciiTheme="minorEastAsia" w:hAnsiTheme="minorEastAsia" w:hint="eastAsia"/>
          <w:sz w:val="24"/>
          <w:szCs w:val="24"/>
        </w:rPr>
      </w:pPr>
      <w:r w:rsidRPr="00240D4E">
        <w:rPr>
          <w:rFonts w:asciiTheme="minorEastAsia" w:hAnsiTheme="minorEastAsia" w:hint="eastAsia"/>
          <w:sz w:val="24"/>
          <w:szCs w:val="24"/>
        </w:rPr>
        <w:t>基金</w:t>
      </w:r>
      <w:r w:rsidR="002245D8">
        <w:rPr>
          <w:rFonts w:asciiTheme="minorEastAsia" w:hAnsiTheme="minorEastAsia" w:hint="eastAsia"/>
          <w:sz w:val="24"/>
          <w:szCs w:val="24"/>
        </w:rPr>
        <w:t>项目：国家自然科学基金（No:XXXXX）资助。</w:t>
      </w:r>
    </w:p>
    <w:p w:rsidR="002245D8" w:rsidRPr="002245D8" w:rsidRDefault="002245D8" w:rsidP="002245D8">
      <w:pPr>
        <w:spacing w:line="360" w:lineRule="exact"/>
        <w:rPr>
          <w:rFonts w:asciiTheme="minorEastAsia" w:hAnsiTheme="minorEastAsia" w:hint="eastAsia"/>
          <w:sz w:val="24"/>
          <w:szCs w:val="24"/>
        </w:rPr>
      </w:pPr>
    </w:p>
    <w:p w:rsidR="00240D4E" w:rsidRPr="002245D8" w:rsidRDefault="00240D4E" w:rsidP="000235A4">
      <w:pPr>
        <w:tabs>
          <w:tab w:val="left" w:pos="3765"/>
        </w:tabs>
        <w:spacing w:line="360" w:lineRule="exact"/>
        <w:rPr>
          <w:color w:val="FF0000"/>
        </w:rPr>
      </w:pPr>
      <w:r w:rsidRPr="002245D8">
        <w:rPr>
          <w:rFonts w:asciiTheme="minorEastAsia" w:hAnsiTheme="minorEastAsia" w:hint="eastAsia"/>
          <w:color w:val="FF0000"/>
          <w:sz w:val="24"/>
          <w:szCs w:val="24"/>
        </w:rPr>
        <w:t>摘要正文</w:t>
      </w:r>
      <w:r w:rsidR="006D6715" w:rsidRPr="002245D8">
        <w:rPr>
          <w:rFonts w:asciiTheme="minorEastAsia" w:hAnsiTheme="minorEastAsia" w:hint="eastAsia"/>
          <w:color w:val="FF0000"/>
          <w:sz w:val="24"/>
          <w:szCs w:val="24"/>
        </w:rPr>
        <w:t>用</w:t>
      </w:r>
      <w:r w:rsidRPr="002245D8">
        <w:rPr>
          <w:rFonts w:asciiTheme="minorEastAsia" w:hAnsiTheme="minorEastAsia" w:hint="eastAsia"/>
          <w:color w:val="FF0000"/>
          <w:sz w:val="24"/>
          <w:szCs w:val="24"/>
        </w:rPr>
        <w:t>中文宋体小四号，英文Times New Roman小四号。</w:t>
      </w:r>
      <w:r w:rsidR="000235A4" w:rsidRPr="002245D8">
        <w:rPr>
          <w:rFonts w:asciiTheme="minorEastAsia" w:hAnsiTheme="minorEastAsia" w:hint="eastAsia"/>
          <w:color w:val="FF0000"/>
          <w:sz w:val="24"/>
          <w:szCs w:val="24"/>
        </w:rPr>
        <w:t>行距固定值18磅。</w:t>
      </w:r>
    </w:p>
    <w:sectPr w:rsidR="00240D4E" w:rsidRPr="002245D8" w:rsidSect="00240D4E">
      <w:pgSz w:w="11906" w:h="16838"/>
      <w:pgMar w:top="1701" w:right="1701" w:bottom="1701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7C4A" w:rsidRDefault="00087C4A" w:rsidP="005952DE">
      <w:r>
        <w:separator/>
      </w:r>
    </w:p>
  </w:endnote>
  <w:endnote w:type="continuationSeparator" w:id="1">
    <w:p w:rsidR="00087C4A" w:rsidRDefault="00087C4A" w:rsidP="005952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7C4A" w:rsidRDefault="00087C4A" w:rsidP="005952DE">
      <w:r>
        <w:separator/>
      </w:r>
    </w:p>
  </w:footnote>
  <w:footnote w:type="continuationSeparator" w:id="1">
    <w:p w:rsidR="00087C4A" w:rsidRDefault="00087C4A" w:rsidP="005952D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7C029E"/>
    <w:multiLevelType w:val="multilevel"/>
    <w:tmpl w:val="75D26924"/>
    <w:lvl w:ilvl="0">
      <w:start w:val="1"/>
      <w:numFmt w:val="decimal"/>
      <w:pStyle w:val="a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952DE"/>
    <w:rsid w:val="000235A4"/>
    <w:rsid w:val="00087C4A"/>
    <w:rsid w:val="002245D8"/>
    <w:rsid w:val="00240D4E"/>
    <w:rsid w:val="005952DE"/>
    <w:rsid w:val="006D67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  <o:rules v:ext="edit">
        <o:r id="V:Rule2" type="connector" idref="#_x0000_s205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5952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5952DE"/>
    <w:rPr>
      <w:sz w:val="18"/>
      <w:szCs w:val="18"/>
    </w:rPr>
  </w:style>
  <w:style w:type="paragraph" w:styleId="a5">
    <w:name w:val="footer"/>
    <w:basedOn w:val="a0"/>
    <w:link w:val="Char0"/>
    <w:uiPriority w:val="99"/>
    <w:semiHidden/>
    <w:unhideWhenUsed/>
    <w:rsid w:val="005952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semiHidden/>
    <w:rsid w:val="005952DE"/>
    <w:rPr>
      <w:sz w:val="18"/>
      <w:szCs w:val="18"/>
    </w:rPr>
  </w:style>
  <w:style w:type="paragraph" w:styleId="a">
    <w:name w:val="List Paragraph"/>
    <w:basedOn w:val="a0"/>
    <w:autoRedefine/>
    <w:uiPriority w:val="34"/>
    <w:qFormat/>
    <w:rsid w:val="005952DE"/>
    <w:pPr>
      <w:numPr>
        <w:numId w:val="1"/>
      </w:numPr>
      <w:autoSpaceDE w:val="0"/>
      <w:autoSpaceDN w:val="0"/>
      <w:jc w:val="left"/>
    </w:pPr>
    <w:rPr>
      <w:rFonts w:ascii="Times New Roman" w:eastAsia="宋体" w:hAnsi="Times New Roman" w:cs="Times New Roman"/>
      <w:b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FA501C-243F-429F-B4A2-F902BB4C3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2024-07-07T00:08:00Z</dcterms:created>
  <dcterms:modified xsi:type="dcterms:W3CDTF">2024-07-07T00:39:00Z</dcterms:modified>
</cp:coreProperties>
</file>