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jc w:val="center"/>
        <w:rPr>
          <w:b/>
          <w:sz w:val="36"/>
        </w:rPr>
      </w:pPr>
      <w:r>
        <w:rPr>
          <w:rFonts w:hint="eastAsia"/>
          <w:b/>
          <w:sz w:val="36"/>
        </w:rPr>
        <w:t>上海市生物化学与分子生物学学会</w:t>
      </w:r>
    </w:p>
    <w:p>
      <w:pPr>
        <w:spacing w:before="156"/>
        <w:jc w:val="center"/>
        <w:rPr>
          <w:b/>
          <w:sz w:val="36"/>
        </w:rPr>
      </w:pPr>
      <w:r>
        <w:rPr>
          <w:rFonts w:hint="eastAsia"/>
          <w:b/>
          <w:sz w:val="36"/>
        </w:rPr>
        <w:t>20</w:t>
      </w:r>
      <w:r>
        <w:rPr>
          <w:rFonts w:hint="eastAsia"/>
          <w:b/>
          <w:sz w:val="36"/>
          <w:lang w:val="en-US" w:eastAsia="zh-CN"/>
        </w:rPr>
        <w:t>20</w:t>
      </w:r>
      <w:r>
        <w:rPr>
          <w:rFonts w:hint="eastAsia"/>
          <w:b/>
          <w:sz w:val="36"/>
        </w:rPr>
        <w:t>年青年学术论坛</w:t>
      </w:r>
    </w:p>
    <w:p>
      <w:pPr>
        <w:spacing w:before="156"/>
        <w:jc w:val="center"/>
        <w:rPr>
          <w:b/>
          <w:sz w:val="36"/>
        </w:rPr>
      </w:pPr>
      <w:r>
        <w:rPr>
          <w:rFonts w:hint="eastAsia"/>
          <w:b/>
          <w:sz w:val="36"/>
        </w:rPr>
        <w:t>优秀青年报告 推荐表</w:t>
      </w:r>
    </w:p>
    <w:tbl>
      <w:tblPr>
        <w:tblStyle w:val="5"/>
        <w:tblW w:w="997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3316"/>
        <w:gridCol w:w="1276"/>
        <w:gridCol w:w="3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331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性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367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6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E-mail</w:t>
            </w:r>
          </w:p>
        </w:tc>
        <w:tc>
          <w:tcPr>
            <w:tcW w:w="3316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手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机</w:t>
            </w:r>
          </w:p>
        </w:tc>
        <w:tc>
          <w:tcPr>
            <w:tcW w:w="3677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6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单位/院校</w:t>
            </w:r>
          </w:p>
        </w:tc>
        <w:tc>
          <w:tcPr>
            <w:tcW w:w="3316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称</w:t>
            </w:r>
          </w:p>
        </w:tc>
        <w:tc>
          <w:tcPr>
            <w:tcW w:w="3677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6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报告题目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5" w:hRule="atLeast"/>
        </w:trPr>
        <w:tc>
          <w:tcPr>
            <w:tcW w:w="1706" w:type="dxa"/>
            <w:vAlign w:val="center"/>
          </w:tcPr>
          <w:p>
            <w:pPr>
              <w:snapToGrid w:val="0"/>
              <w:spacing w:before="156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报告摘要</w:t>
            </w:r>
          </w:p>
        </w:tc>
        <w:tc>
          <w:tcPr>
            <w:tcW w:w="8269" w:type="dxa"/>
            <w:gridSpan w:val="3"/>
          </w:tcPr>
          <w:p>
            <w:pPr>
              <w:adjustRightInd w:val="0"/>
              <w:snapToGrid w:val="0"/>
              <w:spacing w:before="62" w:beforeLines="20" w:line="360" w:lineRule="auto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0" w:hRule="atLeast"/>
        </w:trPr>
        <w:tc>
          <w:tcPr>
            <w:tcW w:w="1706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论文发表情况（近三年）</w:t>
            </w:r>
          </w:p>
        </w:tc>
        <w:tc>
          <w:tcPr>
            <w:tcW w:w="8269" w:type="dxa"/>
            <w:gridSpan w:val="3"/>
          </w:tcPr>
          <w:p>
            <w:pPr>
              <w:widowControl/>
              <w:shd w:val="clear" w:color="auto" w:fill="FFFFFF"/>
              <w:spacing w:before="100" w:beforeAutospacing="1" w:after="100" w:afterAutospacing="1" w:line="225" w:lineRule="atLeast"/>
              <w:rPr>
                <w:rFonts w:ascii="Tahoma" w:hAnsi="Tahoma" w:eastAsia="宋体" w:cs="Tahoma"/>
                <w:color w:val="212121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before="62" w:beforeLines="20"/>
              <w:ind w:firstLine="6510" w:firstLineChars="3100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</w:tbl>
    <w:p>
      <w:pPr>
        <w:tabs>
          <w:tab w:val="left" w:pos="426"/>
        </w:tabs>
      </w:pPr>
      <w:r>
        <w:tab/>
      </w:r>
      <w:r>
        <w:rPr>
          <w:rFonts w:hint="eastAsia"/>
        </w:rPr>
        <w:t>请在</w:t>
      </w:r>
      <w:r>
        <w:rPr>
          <w:rFonts w:hint="eastAsia"/>
          <w:b/>
          <w:color w:val="FF0000"/>
        </w:rPr>
        <w:t>20</w:t>
      </w:r>
      <w:r>
        <w:rPr>
          <w:rFonts w:hint="eastAsia"/>
          <w:b/>
          <w:color w:val="FF0000"/>
          <w:lang w:val="en-US" w:eastAsia="zh-CN"/>
        </w:rPr>
        <w:t>20</w:t>
      </w:r>
      <w:r>
        <w:rPr>
          <w:rFonts w:hint="eastAsia"/>
          <w:b/>
          <w:color w:val="FF0000"/>
        </w:rPr>
        <w:t>年</w:t>
      </w:r>
      <w:r>
        <w:rPr>
          <w:b/>
          <w:color w:val="FF0000"/>
        </w:rPr>
        <w:t>8</w:t>
      </w:r>
      <w:r>
        <w:rPr>
          <w:rFonts w:hint="eastAsia"/>
          <w:b/>
          <w:color w:val="FF0000"/>
        </w:rPr>
        <w:t>月</w:t>
      </w:r>
      <w:r>
        <w:rPr>
          <w:rFonts w:hint="eastAsia"/>
          <w:b/>
          <w:color w:val="FF0000"/>
          <w:lang w:val="en-US" w:eastAsia="zh-CN"/>
        </w:rPr>
        <w:t>28</w:t>
      </w:r>
      <w:r>
        <w:rPr>
          <w:rFonts w:hint="eastAsia"/>
          <w:b/>
          <w:color w:val="FF0000"/>
        </w:rPr>
        <w:t>日</w:t>
      </w:r>
      <w:r>
        <w:rPr>
          <w:rFonts w:hint="eastAsia"/>
        </w:rPr>
        <w:t>之前提交推荐表至学会办公室ssbmb@sibs.ac.cn。</w:t>
      </w:r>
    </w:p>
    <w:p>
      <w:pPr>
        <w:tabs>
          <w:tab w:val="left" w:pos="426"/>
        </w:tabs>
        <w:rPr>
          <w:sz w:val="24"/>
          <w:szCs w:val="24"/>
        </w:rPr>
      </w:pPr>
      <w:r>
        <w:tab/>
      </w:r>
      <w:r>
        <w:rPr>
          <w:rFonts w:hint="eastAsia"/>
        </w:rPr>
        <w:t>邮件主题注明：20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年青年论坛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AD"/>
    <w:rsid w:val="00020A18"/>
    <w:rsid w:val="00022005"/>
    <w:rsid w:val="00030269"/>
    <w:rsid w:val="0004014F"/>
    <w:rsid w:val="000455E1"/>
    <w:rsid w:val="0004671F"/>
    <w:rsid w:val="000D1884"/>
    <w:rsid w:val="000D6363"/>
    <w:rsid w:val="000E07E6"/>
    <w:rsid w:val="001051AD"/>
    <w:rsid w:val="00172EEE"/>
    <w:rsid w:val="0023734D"/>
    <w:rsid w:val="002401C8"/>
    <w:rsid w:val="002630C8"/>
    <w:rsid w:val="00272F12"/>
    <w:rsid w:val="002B0D42"/>
    <w:rsid w:val="002D3430"/>
    <w:rsid w:val="002F25E8"/>
    <w:rsid w:val="002F3D4C"/>
    <w:rsid w:val="00320EC9"/>
    <w:rsid w:val="00393DEF"/>
    <w:rsid w:val="003A1727"/>
    <w:rsid w:val="003A7356"/>
    <w:rsid w:val="003C303B"/>
    <w:rsid w:val="00415E9F"/>
    <w:rsid w:val="00463296"/>
    <w:rsid w:val="004644FF"/>
    <w:rsid w:val="00484499"/>
    <w:rsid w:val="00490B46"/>
    <w:rsid w:val="004E292E"/>
    <w:rsid w:val="004E3D86"/>
    <w:rsid w:val="0055066A"/>
    <w:rsid w:val="006A347F"/>
    <w:rsid w:val="006A6210"/>
    <w:rsid w:val="006B1451"/>
    <w:rsid w:val="006B40AF"/>
    <w:rsid w:val="006B5AD7"/>
    <w:rsid w:val="006E6B17"/>
    <w:rsid w:val="006F7F53"/>
    <w:rsid w:val="0070753D"/>
    <w:rsid w:val="007207DC"/>
    <w:rsid w:val="00725BAF"/>
    <w:rsid w:val="00742A89"/>
    <w:rsid w:val="007866A9"/>
    <w:rsid w:val="007D2189"/>
    <w:rsid w:val="007F2AD0"/>
    <w:rsid w:val="007F57A0"/>
    <w:rsid w:val="00800254"/>
    <w:rsid w:val="00806CB2"/>
    <w:rsid w:val="008122E2"/>
    <w:rsid w:val="008219B8"/>
    <w:rsid w:val="009933B7"/>
    <w:rsid w:val="009D762F"/>
    <w:rsid w:val="00A94101"/>
    <w:rsid w:val="00AC3CE7"/>
    <w:rsid w:val="00AC6DC7"/>
    <w:rsid w:val="00B1243A"/>
    <w:rsid w:val="00B30DDD"/>
    <w:rsid w:val="00B4422C"/>
    <w:rsid w:val="00B6081A"/>
    <w:rsid w:val="00B66218"/>
    <w:rsid w:val="00C66CF5"/>
    <w:rsid w:val="00CE48B8"/>
    <w:rsid w:val="00CE4E72"/>
    <w:rsid w:val="00D15887"/>
    <w:rsid w:val="00D2293C"/>
    <w:rsid w:val="00D232A7"/>
    <w:rsid w:val="00D32D8C"/>
    <w:rsid w:val="00D33D48"/>
    <w:rsid w:val="00D45BB5"/>
    <w:rsid w:val="00D5448C"/>
    <w:rsid w:val="00D9708C"/>
    <w:rsid w:val="00DC4390"/>
    <w:rsid w:val="00DD7D24"/>
    <w:rsid w:val="00E5795E"/>
    <w:rsid w:val="00E878E3"/>
    <w:rsid w:val="00E939ED"/>
    <w:rsid w:val="00E93A10"/>
    <w:rsid w:val="00EE09C1"/>
    <w:rsid w:val="00EE0CEB"/>
    <w:rsid w:val="00F23446"/>
    <w:rsid w:val="0A2B325F"/>
    <w:rsid w:val="1A61365D"/>
    <w:rsid w:val="468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占位符文本1"/>
    <w:basedOn w:val="6"/>
    <w:semiHidden/>
    <w:qFormat/>
    <w:uiPriority w:val="99"/>
    <w:rPr>
      <w:color w:val="808080"/>
    </w:rPr>
  </w:style>
  <w:style w:type="character" w:customStyle="1" w:styleId="12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25</Words>
  <Characters>146</Characters>
  <Lines>1</Lines>
  <Paragraphs>1</Paragraphs>
  <TotalTime>152</TotalTime>
  <ScaleCrop>false</ScaleCrop>
  <LinksUpToDate>false</LinksUpToDate>
  <CharactersWithSpaces>170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2017-04-07T07:34:00Z</dcterms:created>
  <dc:creator>CSBMB</dc:creator>
  <cp:lastModifiedBy>wangs</cp:lastModifiedBy>
  <dcterms:modified xsi:type="dcterms:W3CDTF">2020-06-28T01:50:10Z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